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1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 xml:space="preserve">                                                              О Т Ч Е Т</w:t>
      </w:r>
    </w:p>
    <w:p w:rsidR="00C5058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>За дейността на НЧ”Нова Светлина 1946”с.Жълт бряг общ.Твърдица,</w:t>
      </w:r>
      <w:proofErr w:type="spellStart"/>
      <w:r w:rsidRPr="00B537AE">
        <w:rPr>
          <w:sz w:val="24"/>
          <w:szCs w:val="24"/>
        </w:rPr>
        <w:t>обл</w:t>
      </w:r>
      <w:proofErr w:type="spellEnd"/>
      <w:r w:rsidRPr="00B537AE">
        <w:rPr>
          <w:sz w:val="24"/>
          <w:szCs w:val="24"/>
        </w:rPr>
        <w:t>.Сливен за 201</w:t>
      </w:r>
      <w:r w:rsidR="00D21C46">
        <w:rPr>
          <w:sz w:val="24"/>
          <w:szCs w:val="24"/>
          <w:lang w:val="en-US"/>
        </w:rPr>
        <w:t>8</w:t>
      </w:r>
      <w:r w:rsidRPr="00B537AE">
        <w:rPr>
          <w:sz w:val="24"/>
          <w:szCs w:val="24"/>
        </w:rPr>
        <w:t>год.</w:t>
      </w:r>
    </w:p>
    <w:p w:rsidR="00B537AE" w:rsidRPr="00B537AE" w:rsidRDefault="00B537AE">
      <w:pPr>
        <w:rPr>
          <w:sz w:val="24"/>
          <w:szCs w:val="24"/>
        </w:rPr>
      </w:pPr>
    </w:p>
    <w:p w:rsidR="00C5058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>1.СЪСТОЯНИЕ НА БИБЛИОТЕКАТА</w:t>
      </w:r>
    </w:p>
    <w:p w:rsidR="00C5058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>-Библиотечен фонд към 31.12.201</w:t>
      </w:r>
      <w:r w:rsidR="00D21C46">
        <w:rPr>
          <w:sz w:val="24"/>
          <w:szCs w:val="24"/>
          <w:lang w:val="en-US"/>
        </w:rPr>
        <w:t>8</w:t>
      </w:r>
      <w:r w:rsidRPr="00B537AE">
        <w:rPr>
          <w:sz w:val="24"/>
          <w:szCs w:val="24"/>
        </w:rPr>
        <w:t>г.-3589бр.</w:t>
      </w:r>
    </w:p>
    <w:p w:rsidR="00C5058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>-Набавени периодични издания-няма</w:t>
      </w:r>
    </w:p>
    <w:p w:rsidR="00C5058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>-Бр.Абонирани периодични издания-няма</w:t>
      </w:r>
    </w:p>
    <w:p w:rsidR="00C5058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>-Бр.регистрирани читатели-</w:t>
      </w:r>
      <w:r w:rsidR="00D21C46">
        <w:rPr>
          <w:sz w:val="24"/>
          <w:szCs w:val="24"/>
          <w:lang w:val="en-US"/>
        </w:rPr>
        <w:t>42</w:t>
      </w:r>
      <w:r w:rsidRPr="00B537AE">
        <w:rPr>
          <w:sz w:val="24"/>
          <w:szCs w:val="24"/>
        </w:rPr>
        <w:t xml:space="preserve"> души</w:t>
      </w:r>
    </w:p>
    <w:p w:rsidR="00C50585" w:rsidRPr="00D21C46" w:rsidRDefault="00C50585">
      <w:pPr>
        <w:rPr>
          <w:sz w:val="24"/>
          <w:szCs w:val="24"/>
          <w:lang w:val="en-US"/>
        </w:rPr>
      </w:pPr>
      <w:r w:rsidRPr="00B537AE">
        <w:rPr>
          <w:sz w:val="24"/>
          <w:szCs w:val="24"/>
        </w:rPr>
        <w:t>-Бр.Читателски посещения-</w:t>
      </w:r>
      <w:r w:rsidR="00D21C46">
        <w:rPr>
          <w:sz w:val="24"/>
          <w:szCs w:val="24"/>
          <w:lang w:val="en-US"/>
        </w:rPr>
        <w:t>245</w:t>
      </w:r>
    </w:p>
    <w:p w:rsidR="00C50585" w:rsidRPr="00D21C46" w:rsidRDefault="00C50585">
      <w:pPr>
        <w:rPr>
          <w:sz w:val="24"/>
          <w:szCs w:val="24"/>
          <w:lang w:val="en-US"/>
        </w:rPr>
      </w:pPr>
      <w:r w:rsidRPr="00B537AE">
        <w:rPr>
          <w:sz w:val="24"/>
          <w:szCs w:val="24"/>
        </w:rPr>
        <w:t>-Бр.Заети библиотечни м-ли-</w:t>
      </w:r>
      <w:r w:rsidR="00D21C46">
        <w:rPr>
          <w:sz w:val="24"/>
          <w:szCs w:val="24"/>
          <w:lang w:val="en-US"/>
        </w:rPr>
        <w:t>120</w:t>
      </w:r>
    </w:p>
    <w:p w:rsidR="00B537AE" w:rsidRPr="00B537AE" w:rsidRDefault="00B537AE">
      <w:pPr>
        <w:rPr>
          <w:sz w:val="24"/>
          <w:szCs w:val="24"/>
        </w:rPr>
      </w:pPr>
    </w:p>
    <w:p w:rsidR="00C5058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>2.ДЕЙНОСТ НА ЧИТАЛИЩЕТО</w:t>
      </w:r>
    </w:p>
    <w:p w:rsidR="00C5058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>Към НЧ”Нова Светлина 1946”с.Жълт бряг функционира фолклорен състав/деца от 7-15год. възраст/</w:t>
      </w:r>
    </w:p>
    <w:p w:rsidR="00C5058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>1.Честване на 8-ми март-Международен ден на жената</w:t>
      </w:r>
    </w:p>
    <w:p w:rsidR="00C50585" w:rsidRPr="00B537AE" w:rsidRDefault="00C50585">
      <w:pPr>
        <w:rPr>
          <w:sz w:val="24"/>
          <w:szCs w:val="24"/>
        </w:rPr>
      </w:pPr>
      <w:r w:rsidRPr="00B537AE">
        <w:rPr>
          <w:sz w:val="24"/>
          <w:szCs w:val="24"/>
        </w:rPr>
        <w:t xml:space="preserve">2.Участие на деца от фолклорен танцов състав при НЧ”Нова Светлина 1946”-Ф </w:t>
      </w:r>
      <w:proofErr w:type="spellStart"/>
      <w:r w:rsidRPr="00B537AE">
        <w:rPr>
          <w:sz w:val="24"/>
          <w:szCs w:val="24"/>
        </w:rPr>
        <w:t>олклорен</w:t>
      </w:r>
      <w:proofErr w:type="spellEnd"/>
      <w:r w:rsidRPr="00B537AE">
        <w:rPr>
          <w:sz w:val="24"/>
          <w:szCs w:val="24"/>
        </w:rPr>
        <w:t xml:space="preserve"> събор”Пролетни игри и обичаи-Цветница 201</w:t>
      </w:r>
      <w:r w:rsidR="00D21C46">
        <w:rPr>
          <w:sz w:val="24"/>
          <w:szCs w:val="24"/>
          <w:lang w:val="en-US"/>
        </w:rPr>
        <w:t>8</w:t>
      </w:r>
      <w:r w:rsidRPr="00B537AE">
        <w:rPr>
          <w:sz w:val="24"/>
          <w:szCs w:val="24"/>
        </w:rPr>
        <w:t>”</w:t>
      </w:r>
    </w:p>
    <w:p w:rsidR="00C50585" w:rsidRPr="00B537AE" w:rsidRDefault="00B537AE">
      <w:pPr>
        <w:rPr>
          <w:sz w:val="24"/>
          <w:szCs w:val="24"/>
        </w:rPr>
      </w:pPr>
      <w:r w:rsidRPr="00B537AE">
        <w:rPr>
          <w:sz w:val="24"/>
          <w:szCs w:val="24"/>
        </w:rPr>
        <w:t>3.Празнуване</w:t>
      </w:r>
      <w:r w:rsidR="00C50585" w:rsidRPr="00B537AE">
        <w:rPr>
          <w:sz w:val="24"/>
          <w:szCs w:val="24"/>
        </w:rPr>
        <w:t xml:space="preserve"> на пролетния празник „</w:t>
      </w:r>
      <w:proofErr w:type="spellStart"/>
      <w:r w:rsidRPr="00B537AE">
        <w:rPr>
          <w:sz w:val="24"/>
          <w:szCs w:val="24"/>
        </w:rPr>
        <w:t>Хидреллез</w:t>
      </w:r>
      <w:proofErr w:type="spellEnd"/>
      <w:r w:rsidRPr="00B537AE">
        <w:rPr>
          <w:sz w:val="24"/>
          <w:szCs w:val="24"/>
        </w:rPr>
        <w:t>”</w:t>
      </w:r>
    </w:p>
    <w:p w:rsidR="00B537AE" w:rsidRPr="00B537AE" w:rsidRDefault="00B537AE">
      <w:pPr>
        <w:rPr>
          <w:sz w:val="24"/>
          <w:szCs w:val="24"/>
        </w:rPr>
      </w:pPr>
      <w:r w:rsidRPr="00B537AE">
        <w:rPr>
          <w:sz w:val="24"/>
          <w:szCs w:val="24"/>
        </w:rPr>
        <w:t>4.Участие в летен селски събор-с.Бяла паланка</w:t>
      </w:r>
    </w:p>
    <w:p w:rsidR="00B537AE" w:rsidRPr="00B537AE" w:rsidRDefault="00B537AE">
      <w:pPr>
        <w:rPr>
          <w:sz w:val="24"/>
          <w:szCs w:val="24"/>
        </w:rPr>
      </w:pPr>
      <w:r w:rsidRPr="00B537AE">
        <w:rPr>
          <w:sz w:val="24"/>
          <w:szCs w:val="24"/>
        </w:rPr>
        <w:t>5.Новогодишно тържество</w:t>
      </w:r>
    </w:p>
    <w:p w:rsidR="00B537AE" w:rsidRPr="00B537AE" w:rsidRDefault="00B537AE">
      <w:pPr>
        <w:rPr>
          <w:sz w:val="24"/>
          <w:szCs w:val="24"/>
        </w:rPr>
      </w:pPr>
      <w:r w:rsidRPr="00B537AE">
        <w:rPr>
          <w:sz w:val="24"/>
          <w:szCs w:val="24"/>
        </w:rPr>
        <w:t>3.МАТЕРИАЛНА БАЗА:Читалището е в добро състояние</w:t>
      </w:r>
    </w:p>
    <w:p w:rsidR="00B537AE" w:rsidRDefault="00B537AE">
      <w:pPr>
        <w:rPr>
          <w:sz w:val="24"/>
          <w:szCs w:val="24"/>
        </w:rPr>
      </w:pPr>
      <w:r w:rsidRPr="00B537AE">
        <w:rPr>
          <w:sz w:val="24"/>
          <w:szCs w:val="24"/>
        </w:rPr>
        <w:t>4.ПОТРЕБНОСТ ОТ ЧИТАЛИЩЕТО:Единственият духовен център в селото.То съдейства за развитието на културния живот,запазва местните традиции и обичаи.Към него функционира фолклорна танцова група.Субсидията за 201</w:t>
      </w:r>
      <w:r w:rsidR="00D21C46">
        <w:rPr>
          <w:sz w:val="24"/>
          <w:szCs w:val="24"/>
          <w:lang w:val="en-US"/>
        </w:rPr>
        <w:t>8</w:t>
      </w:r>
      <w:r w:rsidRPr="00B537AE">
        <w:rPr>
          <w:sz w:val="24"/>
          <w:szCs w:val="24"/>
        </w:rPr>
        <w:t>год.беше-</w:t>
      </w:r>
      <w:r w:rsidR="00D21C46">
        <w:rPr>
          <w:sz w:val="24"/>
          <w:szCs w:val="24"/>
          <w:lang w:val="en-US"/>
        </w:rPr>
        <w:t>4188</w:t>
      </w:r>
      <w:proofErr w:type="spellStart"/>
      <w:r w:rsidRPr="00B537AE">
        <w:rPr>
          <w:sz w:val="24"/>
          <w:szCs w:val="24"/>
        </w:rPr>
        <w:t>лв</w:t>
      </w:r>
      <w:proofErr w:type="spellEnd"/>
    </w:p>
    <w:p w:rsidR="00B537AE" w:rsidRDefault="00B537AE">
      <w:pPr>
        <w:rPr>
          <w:sz w:val="24"/>
          <w:szCs w:val="24"/>
        </w:rPr>
      </w:pPr>
      <w:r w:rsidRPr="00B537A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Изготвил:</w:t>
      </w:r>
      <w:r w:rsidRPr="00B537AE">
        <w:rPr>
          <w:sz w:val="24"/>
          <w:szCs w:val="24"/>
        </w:rPr>
        <w:t xml:space="preserve"> </w:t>
      </w:r>
      <w:proofErr w:type="spellStart"/>
      <w:r w:rsidRPr="00B537AE">
        <w:rPr>
          <w:sz w:val="24"/>
          <w:szCs w:val="24"/>
        </w:rPr>
        <w:t>Секретар-библ</w:t>
      </w:r>
      <w:r>
        <w:rPr>
          <w:sz w:val="24"/>
          <w:szCs w:val="24"/>
        </w:rPr>
        <w:t>итекар</w:t>
      </w:r>
      <w:proofErr w:type="spellEnd"/>
      <w:r>
        <w:rPr>
          <w:sz w:val="24"/>
          <w:szCs w:val="24"/>
        </w:rPr>
        <w:t>:</w:t>
      </w:r>
      <w:r w:rsidRPr="00B537AE">
        <w:rPr>
          <w:sz w:val="24"/>
          <w:szCs w:val="24"/>
        </w:rPr>
        <w:t xml:space="preserve"> </w:t>
      </w:r>
    </w:p>
    <w:p w:rsidR="00B537AE" w:rsidRPr="00B537AE" w:rsidRDefault="00B537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B537AE">
        <w:rPr>
          <w:sz w:val="24"/>
          <w:szCs w:val="24"/>
        </w:rPr>
        <w:t>Мелиха Алиева Ферадова</w:t>
      </w:r>
    </w:p>
    <w:p w:rsidR="00C50585" w:rsidRPr="00B537AE" w:rsidRDefault="00C50585">
      <w:pPr>
        <w:rPr>
          <w:sz w:val="24"/>
          <w:szCs w:val="24"/>
        </w:rPr>
      </w:pPr>
    </w:p>
    <w:sectPr w:rsidR="00C50585" w:rsidRPr="00B537AE" w:rsidSect="0058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585"/>
    <w:rsid w:val="00282B9A"/>
    <w:rsid w:val="00585E15"/>
    <w:rsid w:val="00B537AE"/>
    <w:rsid w:val="00B94921"/>
    <w:rsid w:val="00C50585"/>
    <w:rsid w:val="00D2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3</cp:revision>
  <cp:lastPrinted>2019-03-18T12:01:00Z</cp:lastPrinted>
  <dcterms:created xsi:type="dcterms:W3CDTF">2018-03-10T10:37:00Z</dcterms:created>
  <dcterms:modified xsi:type="dcterms:W3CDTF">2019-03-18T12:02:00Z</dcterms:modified>
</cp:coreProperties>
</file>